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F9" w:rsidRDefault="00E241F9" w:rsidP="00E241F9">
      <w:pPr>
        <w:pStyle w:val="Header"/>
        <w:tabs>
          <w:tab w:val="clear" w:pos="4680"/>
          <w:tab w:val="clear" w:pos="9360"/>
          <w:tab w:val="left" w:pos="6569"/>
          <w:tab w:val="left" w:pos="9005"/>
        </w:tabs>
        <w:rPr>
          <w:rFonts w:cs="B Nazani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-581025</wp:posOffset>
            </wp:positionV>
            <wp:extent cx="1019175" cy="1112520"/>
            <wp:effectExtent l="0" t="0" r="9525" b="0"/>
            <wp:wrapNone/>
            <wp:docPr id="1" name="Picture 1" descr="logo-SCU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SCU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0CF">
        <w:rPr>
          <w:rFonts w:cs="B Nazanin" w:hint="cs"/>
          <w:sz w:val="24"/>
          <w:szCs w:val="24"/>
          <w:rtl/>
        </w:rPr>
        <w:t>فرم (3)</w:t>
      </w:r>
      <w:r>
        <w:rPr>
          <w:rFonts w:cs="B Nazanin"/>
          <w:sz w:val="24"/>
          <w:szCs w:val="24"/>
        </w:rPr>
        <w:t xml:space="preserve"> </w:t>
      </w:r>
    </w:p>
    <w:p w:rsidR="00E241F9" w:rsidRDefault="00E241F9" w:rsidP="00E241F9">
      <w:pPr>
        <w:pStyle w:val="Header"/>
        <w:tabs>
          <w:tab w:val="clear" w:pos="4680"/>
          <w:tab w:val="clear" w:pos="9360"/>
          <w:tab w:val="left" w:pos="6569"/>
          <w:tab w:val="left" w:pos="9005"/>
        </w:tabs>
        <w:bidi/>
        <w:rPr>
          <w:rFonts w:cs="B Nazanin"/>
          <w:sz w:val="24"/>
          <w:szCs w:val="24"/>
          <w:rtl/>
        </w:rPr>
      </w:pPr>
    </w:p>
    <w:p w:rsidR="00E241F9" w:rsidRPr="00730329" w:rsidRDefault="00181471" w:rsidP="00181471">
      <w:pPr>
        <w:pStyle w:val="Header"/>
        <w:tabs>
          <w:tab w:val="clear" w:pos="4680"/>
          <w:tab w:val="clear" w:pos="9360"/>
          <w:tab w:val="left" w:pos="6569"/>
          <w:tab w:val="left" w:pos="900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وزارت</w:t>
      </w:r>
      <w:r w:rsidR="00E241F9" w:rsidRPr="00730329">
        <w:rPr>
          <w:rFonts w:cs="B Nazanin"/>
          <w:b/>
          <w:bCs/>
          <w:sz w:val="24"/>
          <w:szCs w:val="24"/>
          <w:rtl/>
        </w:rPr>
        <w:t xml:space="preserve">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علوم</w:t>
      </w:r>
      <w:r w:rsidR="00E241F9" w:rsidRPr="00730329">
        <w:rPr>
          <w:rFonts w:cs="B Nazanin"/>
          <w:b/>
          <w:bCs/>
          <w:sz w:val="24"/>
          <w:szCs w:val="24"/>
          <w:rtl/>
        </w:rPr>
        <w:t xml:space="preserve">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تحق</w:t>
      </w:r>
      <w:r w:rsidR="00E241F9" w:rsidRPr="00730329">
        <w:rPr>
          <w:rFonts w:cs="B Nazanin"/>
          <w:b/>
          <w:bCs/>
          <w:sz w:val="24"/>
          <w:szCs w:val="24"/>
          <w:rtl/>
        </w:rPr>
        <w:t>ی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قات</w:t>
      </w:r>
      <w:r w:rsidR="00E241F9" w:rsidRPr="00730329">
        <w:rPr>
          <w:rFonts w:cs="B Nazanin"/>
          <w:b/>
          <w:bCs/>
          <w:sz w:val="24"/>
          <w:szCs w:val="24"/>
          <w:rtl/>
        </w:rPr>
        <w:t xml:space="preserve">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و</w:t>
      </w:r>
      <w:r w:rsidR="00E241F9" w:rsidRPr="00730329">
        <w:rPr>
          <w:rFonts w:cs="B Nazanin"/>
          <w:b/>
          <w:bCs/>
          <w:sz w:val="24"/>
          <w:szCs w:val="24"/>
          <w:rtl/>
        </w:rPr>
        <w:t xml:space="preserve">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فناور</w:t>
      </w:r>
      <w:r w:rsidR="00E241F9" w:rsidRPr="00730329">
        <w:rPr>
          <w:rFonts w:cs="B Nazanin"/>
          <w:b/>
          <w:bCs/>
          <w:sz w:val="24"/>
          <w:szCs w:val="24"/>
          <w:rtl/>
        </w:rPr>
        <w:t>ی</w:t>
      </w:r>
      <w:r w:rsidR="00E241F9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E241F9" w:rsidRPr="00730329">
        <w:rPr>
          <w:rFonts w:cs="B Nazanin" w:hint="eastAsia"/>
          <w:sz w:val="24"/>
          <w:szCs w:val="24"/>
          <w:rtl/>
        </w:rPr>
        <w:t>شماره</w:t>
      </w:r>
      <w:r w:rsidR="00E241F9" w:rsidRPr="00730329">
        <w:rPr>
          <w:rFonts w:cs="B Nazanin"/>
          <w:sz w:val="24"/>
          <w:szCs w:val="24"/>
          <w:rtl/>
        </w:rPr>
        <w:t>:</w:t>
      </w:r>
    </w:p>
    <w:p w:rsidR="00E241F9" w:rsidRPr="00730329" w:rsidRDefault="00181471" w:rsidP="00181471">
      <w:pPr>
        <w:pStyle w:val="Header"/>
        <w:tabs>
          <w:tab w:val="center" w:pos="1182"/>
          <w:tab w:val="left" w:pos="6569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</w:t>
      </w:r>
      <w:r w:rsidR="00E241F9" w:rsidRPr="00730329">
        <w:rPr>
          <w:rFonts w:cs="B Nazanin"/>
          <w:b/>
          <w:bCs/>
          <w:sz w:val="24"/>
          <w:szCs w:val="24"/>
          <w:rtl/>
        </w:rPr>
        <w:tab/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دانشگاه</w:t>
      </w:r>
      <w:r w:rsidR="00E241F9" w:rsidRPr="00730329">
        <w:rPr>
          <w:rFonts w:cs="B Nazanin"/>
          <w:b/>
          <w:bCs/>
          <w:sz w:val="24"/>
          <w:szCs w:val="24"/>
          <w:rtl/>
        </w:rPr>
        <w:t xml:space="preserve">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شه</w:t>
      </w:r>
      <w:r w:rsidR="00E241F9" w:rsidRPr="00730329">
        <w:rPr>
          <w:rFonts w:cs="B Nazanin"/>
          <w:b/>
          <w:bCs/>
          <w:sz w:val="24"/>
          <w:szCs w:val="24"/>
          <w:rtl/>
        </w:rPr>
        <w:t>ی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د</w:t>
      </w:r>
      <w:r w:rsidR="00E241F9" w:rsidRPr="00730329">
        <w:rPr>
          <w:rFonts w:cs="B Nazanin"/>
          <w:b/>
          <w:bCs/>
          <w:sz w:val="24"/>
          <w:szCs w:val="24"/>
          <w:rtl/>
        </w:rPr>
        <w:t xml:space="preserve"> </w:t>
      </w:r>
      <w:r w:rsidR="00E241F9" w:rsidRPr="00730329">
        <w:rPr>
          <w:rFonts w:cs="B Nazanin" w:hint="eastAsia"/>
          <w:b/>
          <w:bCs/>
          <w:sz w:val="24"/>
          <w:szCs w:val="24"/>
          <w:rtl/>
        </w:rPr>
        <w:t>چمران</w:t>
      </w:r>
      <w:r w:rsidR="00E241F9" w:rsidRPr="0073032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                   </w:t>
      </w:r>
      <w:r>
        <w:rPr>
          <w:rFonts w:cs="B Nazanin" w:hint="eastAsia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>ار</w:t>
      </w:r>
      <w:r w:rsidR="00E241F9" w:rsidRPr="00730329">
        <w:rPr>
          <w:rFonts w:cs="B Nazanin"/>
          <w:sz w:val="24"/>
          <w:szCs w:val="24"/>
          <w:rtl/>
        </w:rPr>
        <w:t>ی</w:t>
      </w:r>
      <w:r w:rsidR="00E241F9" w:rsidRPr="00730329">
        <w:rPr>
          <w:rFonts w:cs="B Nazanin" w:hint="eastAsia"/>
          <w:sz w:val="24"/>
          <w:szCs w:val="24"/>
          <w:rtl/>
        </w:rPr>
        <w:t>خ</w:t>
      </w:r>
      <w:r w:rsidR="00E241F9" w:rsidRPr="00730329">
        <w:rPr>
          <w:rFonts w:cs="B Nazanin"/>
          <w:sz w:val="24"/>
          <w:szCs w:val="24"/>
          <w:rtl/>
        </w:rPr>
        <w:t>:</w:t>
      </w:r>
    </w:p>
    <w:p w:rsidR="00E241F9" w:rsidRPr="00730329" w:rsidRDefault="00E241F9" w:rsidP="00E241F9">
      <w:pPr>
        <w:pStyle w:val="Header"/>
        <w:tabs>
          <w:tab w:val="center" w:pos="1182"/>
          <w:tab w:val="left" w:pos="6569"/>
        </w:tabs>
        <w:bidi/>
        <w:rPr>
          <w:rFonts w:cs="B Nazanin"/>
          <w:sz w:val="24"/>
          <w:szCs w:val="24"/>
          <w:rtl/>
        </w:rPr>
      </w:pPr>
      <w:r w:rsidRPr="00730329">
        <w:rPr>
          <w:rFonts w:cs="B Nazanin"/>
          <w:sz w:val="24"/>
          <w:szCs w:val="24"/>
          <w:rtl/>
        </w:rPr>
        <w:tab/>
      </w:r>
      <w:r w:rsidRPr="00730329">
        <w:rPr>
          <w:rFonts w:cs="B Nazanin"/>
          <w:sz w:val="24"/>
          <w:szCs w:val="24"/>
          <w:rtl/>
        </w:rPr>
        <w:tab/>
      </w:r>
      <w:r w:rsidR="00181471">
        <w:rPr>
          <w:rFonts w:cs="B Nazanin" w:hint="cs"/>
          <w:sz w:val="24"/>
          <w:szCs w:val="24"/>
          <w:rtl/>
        </w:rPr>
        <w:t xml:space="preserve"> </w:t>
      </w:r>
      <w:r w:rsidRPr="00730329">
        <w:rPr>
          <w:rFonts w:cs="B Nazanin"/>
          <w:sz w:val="24"/>
          <w:szCs w:val="24"/>
          <w:rtl/>
        </w:rPr>
        <w:tab/>
      </w:r>
      <w:r w:rsidR="00181471">
        <w:rPr>
          <w:rFonts w:cs="B Nazanin" w:hint="cs"/>
          <w:sz w:val="24"/>
          <w:szCs w:val="24"/>
          <w:rtl/>
        </w:rPr>
        <w:t xml:space="preserve">                             </w:t>
      </w:r>
      <w:bookmarkStart w:id="0" w:name="_GoBack"/>
      <w:bookmarkEnd w:id="0"/>
      <w:r w:rsidRPr="00730329">
        <w:rPr>
          <w:rFonts w:cs="B Nazanin" w:hint="eastAsia"/>
          <w:sz w:val="24"/>
          <w:szCs w:val="24"/>
          <w:rtl/>
        </w:rPr>
        <w:t>پ</w:t>
      </w:r>
      <w:r w:rsidRPr="00730329">
        <w:rPr>
          <w:rFonts w:cs="B Nazanin"/>
          <w:sz w:val="24"/>
          <w:szCs w:val="24"/>
          <w:rtl/>
        </w:rPr>
        <w:t>ی</w:t>
      </w:r>
      <w:r w:rsidRPr="00730329">
        <w:rPr>
          <w:rFonts w:cs="B Nazanin" w:hint="eastAsia"/>
          <w:sz w:val="24"/>
          <w:szCs w:val="24"/>
          <w:rtl/>
        </w:rPr>
        <w:t>وست</w:t>
      </w:r>
      <w:r w:rsidRPr="00730329">
        <w:rPr>
          <w:rFonts w:cs="B Nazanin"/>
          <w:sz w:val="24"/>
          <w:szCs w:val="24"/>
          <w:rtl/>
        </w:rPr>
        <w:t>:</w:t>
      </w:r>
    </w:p>
    <w:p w:rsidR="00E241F9" w:rsidRDefault="00E241F9" w:rsidP="00E241F9">
      <w:pPr>
        <w:tabs>
          <w:tab w:val="center" w:pos="3734"/>
        </w:tabs>
        <w:bidi/>
        <w:spacing w:after="0" w:line="264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E241F9" w:rsidRPr="005F74CD" w:rsidRDefault="00E241F9" w:rsidP="00E241F9">
      <w:pPr>
        <w:tabs>
          <w:tab w:val="center" w:pos="3734"/>
        </w:tabs>
        <w:bidi/>
        <w:spacing w:after="0" w:line="264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قسمت</w:t>
      </w:r>
      <w:r w:rsidRPr="00B5629B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ذ</w:t>
      </w:r>
      <w:r w:rsidRPr="00B5629B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Pr="00B5629B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توسط</w:t>
      </w:r>
      <w:r w:rsidRPr="005F74CD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معاون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محترم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آموزش</w:t>
      </w:r>
      <w:r w:rsidRPr="005F74CD">
        <w:rPr>
          <w:rFonts w:cs="B Nazanin"/>
          <w:b/>
          <w:bCs/>
          <w:u w:val="single"/>
          <w:rtl/>
          <w:lang w:bidi="fa-IR"/>
        </w:rPr>
        <w:t>ی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و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معاون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محترم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پژوهش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و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تحص</w:t>
      </w:r>
      <w:r w:rsidRPr="005F74CD">
        <w:rPr>
          <w:rFonts w:cs="B Nazanin"/>
          <w:b/>
          <w:bCs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u w:val="single"/>
          <w:rtl/>
          <w:lang w:bidi="fa-IR"/>
        </w:rPr>
        <w:t>لات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u w:val="single"/>
          <w:rtl/>
          <w:lang w:bidi="fa-IR"/>
        </w:rPr>
        <w:t>ل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دانشکده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تکم</w:t>
      </w:r>
      <w:r w:rsidRPr="00B5629B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Pr="00B5629B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5629B">
        <w:rPr>
          <w:rFonts w:cs="B Nazanin" w:hint="eastAsia"/>
          <w:b/>
          <w:bCs/>
          <w:sz w:val="20"/>
          <w:szCs w:val="20"/>
          <w:rtl/>
          <w:lang w:bidi="fa-IR"/>
        </w:rPr>
        <w:t>گردد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.</w:t>
      </w:r>
    </w:p>
    <w:p w:rsidR="00E241F9" w:rsidRPr="005F74CD" w:rsidRDefault="00E241F9" w:rsidP="00E241F9">
      <w:pPr>
        <w:tabs>
          <w:tab w:val="center" w:pos="373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کل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تحص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لات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</w:p>
    <w:p w:rsidR="00E241F9" w:rsidRPr="005F74CD" w:rsidRDefault="00E241F9" w:rsidP="00E241F9">
      <w:pPr>
        <w:tabs>
          <w:tab w:val="center" w:pos="3734"/>
        </w:tabs>
        <w:bidi/>
        <w:spacing w:after="0" w:line="264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با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سلام</w:t>
      </w:r>
    </w:p>
    <w:p w:rsidR="00E241F9" w:rsidRPr="005F74CD" w:rsidRDefault="00E241F9" w:rsidP="00E241F9">
      <w:pPr>
        <w:tabs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0"/>
          <w:szCs w:val="20"/>
          <w:lang w:bidi="fa-IR"/>
        </w:rPr>
      </w:pP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احتراماً،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نظر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0"/>
          <w:szCs w:val="20"/>
          <w:rtl/>
          <w:lang w:bidi="fa-IR"/>
        </w:rPr>
        <w:t>اینکه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وضع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تحص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دانشجو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فوق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الذکر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بررس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و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دفاع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از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پا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ان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نامه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0"/>
          <w:szCs w:val="20"/>
          <w:rtl/>
          <w:lang w:bidi="fa-IR"/>
        </w:rPr>
        <w:t>نامبرده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برابر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مقررات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آموزش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بلامانع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م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باشد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به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پ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وست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ک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نسخه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صحاف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نشده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از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پا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ان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نامه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دانشجو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جهت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اقدام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مقتض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حضورتان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فاد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م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ی‌</w:t>
      </w:r>
      <w:r w:rsidRPr="005F74CD">
        <w:rPr>
          <w:rFonts w:cs="B Nazanin" w:hint="eastAsia"/>
          <w:b/>
          <w:bCs/>
          <w:sz w:val="20"/>
          <w:szCs w:val="20"/>
          <w:rtl/>
          <w:lang w:bidi="fa-IR"/>
        </w:rPr>
        <w:t>گردد</w:t>
      </w:r>
      <w:r w:rsidRPr="005F74CD">
        <w:rPr>
          <w:rFonts w:cs="B Nazanin"/>
          <w:b/>
          <w:bCs/>
          <w:sz w:val="20"/>
          <w:szCs w:val="20"/>
          <w:rtl/>
          <w:lang w:bidi="fa-IR"/>
        </w:rPr>
        <w:t>./</w:t>
      </w:r>
    </w:p>
    <w:p w:rsidR="00E241F9" w:rsidRPr="005F74CD" w:rsidRDefault="00E241F9" w:rsidP="00E241F9">
      <w:pPr>
        <w:tabs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241F9" w:rsidRPr="005F74CD" w:rsidRDefault="00E241F9" w:rsidP="00E241F9">
      <w:pPr>
        <w:tabs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u w:val="single"/>
          <w:rtl/>
          <w:lang w:bidi="fa-IR"/>
        </w:rPr>
      </w:pPr>
      <w:r w:rsidRPr="005F74CD">
        <w:rPr>
          <w:rFonts w:cs="B Nazanin" w:hint="cs"/>
          <w:b/>
          <w:bCs/>
          <w:u w:val="single"/>
          <w:rtl/>
          <w:lang w:bidi="fa-IR"/>
        </w:rPr>
        <w:t>ب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- </w:t>
      </w:r>
      <w:r w:rsidRPr="005F74CD">
        <w:rPr>
          <w:rFonts w:cs="B Nazanin" w:hint="eastAsia"/>
          <w:b/>
          <w:bCs/>
          <w:u w:val="single"/>
          <w:rtl/>
          <w:lang w:bidi="fa-IR"/>
        </w:rPr>
        <w:t>موارد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بررس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شده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درخصوص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دانشجو</w:t>
      </w:r>
      <w:r w:rsidRPr="005F74CD">
        <w:rPr>
          <w:rFonts w:cs="B Nazanin"/>
          <w:b/>
          <w:bCs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u w:val="single"/>
          <w:rtl/>
          <w:lang w:bidi="fa-IR"/>
        </w:rPr>
        <w:t>ان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دوره</w:t>
      </w:r>
      <w:r w:rsidRPr="005F74CD">
        <w:rPr>
          <w:rFonts w:cs="B Nazanin"/>
          <w:b/>
          <w:bCs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u w:val="single"/>
          <w:rtl/>
          <w:lang w:bidi="fa-IR"/>
        </w:rPr>
        <w:t>دكتري</w:t>
      </w:r>
      <w:r w:rsidRPr="005F74CD">
        <w:rPr>
          <w:rFonts w:cs="B Nazanin"/>
          <w:b/>
          <w:bCs/>
          <w:u w:val="single"/>
          <w:rtl/>
          <w:lang w:bidi="fa-IR"/>
        </w:rPr>
        <w:t>:</w:t>
      </w:r>
    </w:p>
    <w:p w:rsidR="00E241F9" w:rsidRPr="005F74CD" w:rsidRDefault="00E241F9" w:rsidP="00E241F9">
      <w:pPr>
        <w:tabs>
          <w:tab w:val="right" w:pos="7703"/>
        </w:tabs>
        <w:bidi/>
        <w:spacing w:after="0" w:line="264" w:lineRule="auto"/>
        <w:jc w:val="both"/>
        <w:rPr>
          <w:rFonts w:cs="B Nazanin"/>
          <w:sz w:val="24"/>
          <w:szCs w:val="24"/>
          <w:rtl/>
          <w:lang w:bidi="fa-IR"/>
        </w:rPr>
      </w:pPr>
      <w:r w:rsidRPr="00B5629B">
        <w:rPr>
          <w:rFonts w:cs="B Nazanin"/>
          <w:sz w:val="24"/>
          <w:szCs w:val="24"/>
          <w:rtl/>
          <w:lang w:bidi="fa-IR"/>
        </w:rPr>
        <w:t xml:space="preserve">- </w:t>
      </w:r>
      <w:r w:rsidRPr="00B5629B">
        <w:rPr>
          <w:rFonts w:cs="B Nazanin" w:hint="eastAsia"/>
          <w:sz w:val="24"/>
          <w:szCs w:val="24"/>
          <w:rtl/>
          <w:lang w:bidi="fa-IR"/>
        </w:rPr>
        <w:t>خانم</w:t>
      </w:r>
      <w:r w:rsidRPr="00B5629B">
        <w:rPr>
          <w:rFonts w:cs="B Nazanin"/>
          <w:sz w:val="24"/>
          <w:szCs w:val="24"/>
          <w:rtl/>
          <w:lang w:bidi="fa-IR"/>
        </w:rPr>
        <w:t>/</w:t>
      </w:r>
      <w:r w:rsidRPr="005F74CD">
        <w:rPr>
          <w:rFonts w:cs="B Nazanin" w:hint="eastAsia"/>
          <w:sz w:val="24"/>
          <w:szCs w:val="24"/>
          <w:rtl/>
          <w:lang w:bidi="fa-IR"/>
        </w:rPr>
        <w:t>آقاي</w:t>
      </w:r>
      <w:r w:rsidRPr="005F74CD">
        <w:rPr>
          <w:rFonts w:cs="B Nazanin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.....................................................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رشته</w:t>
      </w:r>
      <w:r w:rsidRPr="005F74CD">
        <w:rPr>
          <w:rFonts w:cs="B Nazanin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</w:t>
      </w:r>
      <w:r w:rsidRPr="005F74CD">
        <w:rPr>
          <w:rFonts w:cs="B Nazanin"/>
          <w:sz w:val="24"/>
          <w:szCs w:val="24"/>
          <w:rtl/>
          <w:lang w:bidi="fa-IR"/>
        </w:rPr>
        <w:t xml:space="preserve">   </w:t>
      </w:r>
      <w:r w:rsidRPr="005F74CD">
        <w:rPr>
          <w:rFonts w:cs="B Nazanin" w:hint="eastAsia"/>
          <w:sz w:val="24"/>
          <w:szCs w:val="24"/>
          <w:rtl/>
          <w:lang w:bidi="fa-IR"/>
        </w:rPr>
        <w:t>دوره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B5629B">
        <w:rPr>
          <w:rFonts w:cs="B Nazanin"/>
          <w:sz w:val="24"/>
          <w:szCs w:val="24"/>
          <w:rtl/>
          <w:lang w:bidi="fa-IR"/>
        </w:rPr>
        <w:t xml:space="preserve"> </w:t>
      </w:r>
      <w:r w:rsidRPr="00B5629B">
        <w:rPr>
          <w:rFonts w:cs="B Nazanin" w:hint="cs"/>
          <w:sz w:val="24"/>
          <w:szCs w:val="24"/>
          <w:rtl/>
          <w:lang w:bidi="fa-IR"/>
        </w:rPr>
        <w:t>.............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Pr="00B5629B">
        <w:rPr>
          <w:rFonts w:cs="B Nazanin" w:hint="cs"/>
          <w:sz w:val="24"/>
          <w:szCs w:val="24"/>
          <w:rtl/>
          <w:lang w:bidi="fa-IR"/>
        </w:rPr>
        <w:t>......................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 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باشد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1- </w:t>
      </w:r>
      <w:r w:rsidRPr="005F74CD">
        <w:rPr>
          <w:rFonts w:cs="B Nazanin" w:hint="eastAsia"/>
          <w:sz w:val="24"/>
          <w:szCs w:val="24"/>
          <w:rtl/>
          <w:lang w:bidi="fa-IR"/>
        </w:rPr>
        <w:t>اصل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پذيرش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مقاله</w:t>
      </w:r>
      <w:r>
        <w:rPr>
          <w:rFonts w:cs="B Nazanin" w:hint="cs"/>
          <w:sz w:val="24"/>
          <w:szCs w:val="24"/>
          <w:rtl/>
          <w:lang w:bidi="fa-IR"/>
        </w:rPr>
        <w:t xml:space="preserve"> (1- فرم تأیید اعتبار نشریه از سایت و تکمیل آن توسط دانشجو و تأیید آن توسط گروه مربوطه2- ارسال تأیید سردبیر فصلنامه که مقاله در آن نشریه به چاپ رسیده است 3- نامه گروه مبنی بر تأیید نامه نشریه و مقاله پیوست آن 4- نامه معاون پژوهشی و تحصیلات تکمیلی مبنی بر تأیید اعتبار نشریه مذکور و ارسال آن به تحصیلات تکمیلی دانشگاه).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>2-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اصل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نمره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زبان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انگليسي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3- </w:t>
      </w:r>
      <w:r w:rsidRPr="005F74CD">
        <w:rPr>
          <w:rFonts w:cs="B Nazanin" w:hint="eastAsia"/>
          <w:sz w:val="24"/>
          <w:szCs w:val="24"/>
          <w:rtl/>
          <w:lang w:bidi="fa-IR"/>
        </w:rPr>
        <w:t>يك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نسخه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مقاله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4- </w:t>
      </w:r>
      <w:r w:rsidRPr="005F74CD">
        <w:rPr>
          <w:rFonts w:cs="B Nazanin" w:hint="eastAsia"/>
          <w:sz w:val="24"/>
          <w:szCs w:val="24"/>
          <w:rtl/>
          <w:lang w:bidi="fa-IR"/>
        </w:rPr>
        <w:t>چكيده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فارسي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و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انگليسي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5- </w:t>
      </w:r>
      <w:r w:rsidRPr="005F74CD">
        <w:rPr>
          <w:rFonts w:cs="B Nazanin" w:hint="eastAsia"/>
          <w:sz w:val="24"/>
          <w:szCs w:val="24"/>
          <w:rtl/>
          <w:lang w:bidi="fa-IR"/>
        </w:rPr>
        <w:t>تمديد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سنوات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ترم</w:t>
      </w:r>
      <w:r w:rsidRPr="005F74CD">
        <w:rPr>
          <w:rFonts w:cs="B Nazanin"/>
          <w:sz w:val="24"/>
          <w:szCs w:val="24"/>
          <w:rtl/>
          <w:lang w:bidi="fa-IR"/>
        </w:rPr>
        <w:t xml:space="preserve"> 10-11-12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6- </w:t>
      </w:r>
      <w:r w:rsidRPr="005F74CD">
        <w:rPr>
          <w:rFonts w:cs="B Nazanin" w:hint="eastAsia"/>
          <w:sz w:val="24"/>
          <w:szCs w:val="24"/>
          <w:rtl/>
          <w:lang w:bidi="fa-IR"/>
        </w:rPr>
        <w:t>صورتجلسه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شوراي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گروه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7- </w:t>
      </w:r>
      <w:r w:rsidRPr="005F74CD">
        <w:rPr>
          <w:rFonts w:cs="B Nazanin" w:hint="eastAsia"/>
          <w:sz w:val="24"/>
          <w:szCs w:val="24"/>
          <w:rtl/>
          <w:lang w:bidi="fa-IR"/>
        </w:rPr>
        <w:t>صورتجلسه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شوراي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تحصيلات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تكميلي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دانشكده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8- </w:t>
      </w:r>
      <w:r w:rsidRPr="005F74CD">
        <w:rPr>
          <w:rFonts w:cs="B Nazanin" w:hint="eastAsia"/>
          <w:sz w:val="24"/>
          <w:szCs w:val="24"/>
          <w:rtl/>
          <w:lang w:bidi="fa-IR"/>
        </w:rPr>
        <w:t>كارنامه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كامپيوتري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 xml:space="preserve">9- </w:t>
      </w:r>
      <w:r w:rsidRPr="005F74CD">
        <w:rPr>
          <w:rFonts w:cs="B Nazanin" w:hint="eastAsia"/>
          <w:sz w:val="24"/>
          <w:szCs w:val="24"/>
          <w:rtl/>
          <w:lang w:bidi="fa-IR"/>
        </w:rPr>
        <w:t>تا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ئيديه معاون محترم پژوهشي و تحصيلات تكميلي دانشكده در خصوص علمي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ـ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پژوهشي بودن يا معتبر بودن مجله‌اي كه مقاله در آن به چاپ خواهد رسيد/ رسيده است.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cs"/>
          <w:sz w:val="24"/>
          <w:szCs w:val="24"/>
          <w:rtl/>
          <w:lang w:bidi="fa-IR"/>
        </w:rPr>
        <w:t>10- صورتجلسه برگزاري امتحان جامع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cs"/>
          <w:sz w:val="24"/>
          <w:szCs w:val="24"/>
          <w:rtl/>
          <w:lang w:bidi="fa-IR"/>
        </w:rPr>
        <w:t>11-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فرم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تسو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حساب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پژوهش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ان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نامه</w:t>
      </w:r>
      <w:r w:rsidRPr="005F74CD">
        <w:rPr>
          <w:rFonts w:cs="B Nazanin"/>
          <w:sz w:val="24"/>
          <w:szCs w:val="24"/>
          <w:rtl/>
          <w:lang w:bidi="fa-IR"/>
        </w:rPr>
        <w:t xml:space="preserve"> (</w:t>
      </w:r>
      <w:r w:rsidRPr="005F74CD">
        <w:rPr>
          <w:rFonts w:cs="B Nazanin" w:hint="eastAsia"/>
          <w:sz w:val="24"/>
          <w:szCs w:val="24"/>
          <w:rtl/>
          <w:lang w:bidi="fa-IR"/>
        </w:rPr>
        <w:t>فرم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ح</w:t>
      </w:r>
      <w:r w:rsidRPr="005F74CD">
        <w:rPr>
          <w:rFonts w:cs="B Nazanin"/>
          <w:sz w:val="24"/>
          <w:szCs w:val="24"/>
          <w:rtl/>
          <w:lang w:bidi="fa-IR"/>
        </w:rPr>
        <w:t>)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cs"/>
          <w:sz w:val="24"/>
          <w:szCs w:val="24"/>
          <w:rtl/>
          <w:lang w:bidi="fa-IR"/>
        </w:rPr>
        <w:t>12</w:t>
      </w:r>
      <w:r w:rsidRPr="005F74CD">
        <w:rPr>
          <w:rFonts w:cs="B Nazanin"/>
          <w:sz w:val="24"/>
          <w:szCs w:val="24"/>
          <w:rtl/>
          <w:lang w:bidi="fa-IR"/>
        </w:rPr>
        <w:t xml:space="preserve">- </w:t>
      </w:r>
      <w:r w:rsidRPr="005F74CD">
        <w:rPr>
          <w:rFonts w:cs="B Nazanin" w:hint="eastAsia"/>
          <w:sz w:val="24"/>
          <w:szCs w:val="24"/>
          <w:rtl/>
          <w:lang w:bidi="fa-IR"/>
        </w:rPr>
        <w:t>نامه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معاون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محترم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آموزش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دانشکده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مبن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بر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عدم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وجود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مشکل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آموزش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و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ده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مال</w:t>
      </w:r>
      <w:r w:rsidRPr="005F74CD">
        <w:rPr>
          <w:rFonts w:cs="B Nazanin"/>
          <w:sz w:val="24"/>
          <w:szCs w:val="24"/>
          <w:rtl/>
          <w:lang w:bidi="fa-IR"/>
        </w:rPr>
        <w:t>ی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cs"/>
          <w:sz w:val="24"/>
          <w:szCs w:val="24"/>
          <w:rtl/>
          <w:lang w:bidi="fa-IR"/>
        </w:rPr>
        <w:t>13- نامه تسويه حساب بورسيه از دفتر مدير محترم آموزشهاي آزاد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</w:p>
    <w:p w:rsidR="00E241F9" w:rsidRPr="005F74CD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cs"/>
          <w:sz w:val="24"/>
          <w:szCs w:val="24"/>
          <w:rtl/>
          <w:lang w:bidi="fa-IR"/>
        </w:rPr>
        <w:t>14</w:t>
      </w:r>
      <w:r w:rsidRPr="005F74CD">
        <w:rPr>
          <w:rFonts w:cs="B Nazanin"/>
          <w:sz w:val="24"/>
          <w:szCs w:val="24"/>
          <w:rtl/>
          <w:lang w:bidi="fa-IR"/>
        </w:rPr>
        <w:t xml:space="preserve">- </w:t>
      </w:r>
      <w:r w:rsidRPr="005F74CD">
        <w:rPr>
          <w:rFonts w:cs="B Nazanin" w:hint="eastAsia"/>
          <w:sz w:val="24"/>
          <w:szCs w:val="24"/>
          <w:rtl/>
          <w:lang w:bidi="fa-IR"/>
        </w:rPr>
        <w:t>نامه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معاون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محترم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پژوهش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و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تحص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لات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تکم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دانشکده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درخصوص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برگزار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جلسه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و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ارسال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کل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مدارک</w:t>
      </w:r>
    </w:p>
    <w:p w:rsidR="00E241F9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5F74CD">
        <w:rPr>
          <w:rFonts w:cs="B Nazanin" w:hint="cs"/>
          <w:sz w:val="24"/>
          <w:szCs w:val="24"/>
          <w:rtl/>
          <w:lang w:bidi="fa-IR"/>
        </w:rPr>
        <w:t>15</w:t>
      </w:r>
      <w:r w:rsidRPr="005F74CD">
        <w:rPr>
          <w:rFonts w:cs="B Nazanin"/>
          <w:sz w:val="24"/>
          <w:szCs w:val="24"/>
          <w:rtl/>
          <w:lang w:bidi="fa-IR"/>
        </w:rPr>
        <w:t xml:space="preserve">- </w:t>
      </w:r>
      <w:r w:rsidRPr="005F74CD">
        <w:rPr>
          <w:rFonts w:cs="B Nazanin" w:hint="eastAsia"/>
          <w:sz w:val="24"/>
          <w:szCs w:val="24"/>
          <w:rtl/>
          <w:lang w:bidi="fa-IR"/>
        </w:rPr>
        <w:t>آگه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برگزار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جلسه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</w:p>
    <w:p w:rsidR="00E241F9" w:rsidRDefault="00E241F9" w:rsidP="00E241F9">
      <w:pPr>
        <w:tabs>
          <w:tab w:val="right" w:pos="7703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E241F9" w:rsidRPr="005F74CD" w:rsidRDefault="00E241F9" w:rsidP="00E241F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74CD">
        <w:rPr>
          <w:rFonts w:cs="B Nazanin" w:hint="eastAsia"/>
          <w:b/>
          <w:bCs/>
          <w:rtl/>
          <w:lang w:bidi="fa-IR"/>
        </w:rPr>
        <w:t>معاون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آموزش</w:t>
      </w:r>
      <w:r w:rsidRPr="005F74CD">
        <w:rPr>
          <w:rFonts w:cs="B Nazanin"/>
          <w:b/>
          <w:bCs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rtl/>
          <w:lang w:bidi="fa-IR"/>
        </w:rPr>
        <w:t>دانشکده</w:t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eastAsia"/>
          <w:b/>
          <w:bCs/>
          <w:rtl/>
          <w:lang w:bidi="fa-IR"/>
        </w:rPr>
        <w:t>معاون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پژوهش</w:t>
      </w:r>
      <w:r w:rsidRPr="005F74CD">
        <w:rPr>
          <w:rFonts w:cs="B Nazanin"/>
          <w:b/>
          <w:bCs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rtl/>
          <w:lang w:bidi="fa-IR"/>
        </w:rPr>
        <w:t>دانشکده</w:t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  <w:t>مدير آموزش‌هاي آزاد</w:t>
      </w:r>
    </w:p>
    <w:p w:rsidR="00E241F9" w:rsidRPr="005F74CD" w:rsidRDefault="00E241F9" w:rsidP="00E241F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74CD">
        <w:rPr>
          <w:rFonts w:cs="B Nazanin" w:hint="eastAsia"/>
          <w:b/>
          <w:bCs/>
          <w:rtl/>
          <w:lang w:bidi="fa-IR"/>
        </w:rPr>
        <w:t>نام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و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نام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خانوادگ</w:t>
      </w:r>
      <w:r w:rsidRPr="005F74CD">
        <w:rPr>
          <w:rFonts w:cs="B Nazanin"/>
          <w:b/>
          <w:bCs/>
          <w:rtl/>
          <w:lang w:bidi="fa-IR"/>
        </w:rPr>
        <w:t>ی</w:t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eastAsia"/>
          <w:b/>
          <w:bCs/>
          <w:rtl/>
          <w:lang w:bidi="fa-IR"/>
        </w:rPr>
        <w:t>نام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و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نام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خانوادگ</w:t>
      </w:r>
      <w:r w:rsidRPr="005F74CD">
        <w:rPr>
          <w:rFonts w:cs="B Nazanin"/>
          <w:b/>
          <w:bCs/>
          <w:rtl/>
          <w:lang w:bidi="fa-IR"/>
        </w:rPr>
        <w:t>ی</w:t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  <w:t>نام و نام خانوادگی</w:t>
      </w:r>
    </w:p>
    <w:p w:rsidR="00072AF7" w:rsidRDefault="00E241F9" w:rsidP="003F003E">
      <w:pPr>
        <w:bidi/>
        <w:spacing w:after="0" w:line="240" w:lineRule="auto"/>
        <w:jc w:val="both"/>
      </w:pPr>
      <w:r w:rsidRPr="005F74CD">
        <w:rPr>
          <w:rFonts w:cs="B Nazanin" w:hint="eastAsia"/>
          <w:b/>
          <w:bCs/>
          <w:rtl/>
          <w:lang w:bidi="fa-IR"/>
        </w:rPr>
        <w:t>امضا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و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تار</w:t>
      </w:r>
      <w:r w:rsidRPr="005F74CD">
        <w:rPr>
          <w:rFonts w:cs="B Nazanin"/>
          <w:b/>
          <w:bCs/>
          <w:rtl/>
          <w:lang w:bidi="fa-IR"/>
        </w:rPr>
        <w:t>ی</w:t>
      </w:r>
      <w:r w:rsidRPr="005F74CD">
        <w:rPr>
          <w:rFonts w:cs="B Nazanin" w:hint="eastAsia"/>
          <w:b/>
          <w:bCs/>
          <w:rtl/>
          <w:lang w:bidi="fa-IR"/>
        </w:rPr>
        <w:t>خ</w:t>
      </w:r>
      <w:r w:rsidRPr="005F74CD">
        <w:rPr>
          <w:rFonts w:cs="B Nazanin"/>
          <w:b/>
          <w:bCs/>
          <w:rtl/>
          <w:lang w:bidi="fa-IR"/>
        </w:rPr>
        <w:t>:</w:t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eastAsia"/>
          <w:b/>
          <w:bCs/>
          <w:rtl/>
          <w:lang w:bidi="fa-IR"/>
        </w:rPr>
        <w:t>امضا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و</w:t>
      </w:r>
      <w:r w:rsidRPr="005F74CD">
        <w:rPr>
          <w:rFonts w:cs="B Nazanin"/>
          <w:b/>
          <w:bCs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rtl/>
          <w:lang w:bidi="fa-IR"/>
        </w:rPr>
        <w:t>مهر</w:t>
      </w:r>
      <w:r w:rsidRPr="005F74CD">
        <w:rPr>
          <w:rFonts w:cs="B Nazanin"/>
          <w:b/>
          <w:bCs/>
          <w:rtl/>
          <w:lang w:bidi="fa-IR"/>
        </w:rPr>
        <w:t>:</w:t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</w:r>
      <w:r w:rsidRPr="005F74CD">
        <w:rPr>
          <w:rFonts w:cs="B Nazanin" w:hint="cs"/>
          <w:b/>
          <w:bCs/>
          <w:rtl/>
          <w:lang w:bidi="fa-IR"/>
        </w:rPr>
        <w:tab/>
        <w:t>امضاء و مهر:</w:t>
      </w:r>
      <w:r w:rsidRPr="005F74CD">
        <w:rPr>
          <w:rFonts w:cs="B Nazanin"/>
          <w:b/>
          <w:bCs/>
          <w:rtl/>
          <w:lang w:bidi="fa-IR"/>
        </w:rPr>
        <w:tab/>
      </w:r>
    </w:p>
    <w:sectPr w:rsidR="00072AF7" w:rsidSect="00F71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9"/>
    <w:rsid w:val="00181471"/>
    <w:rsid w:val="003F003E"/>
    <w:rsid w:val="006E13E4"/>
    <w:rsid w:val="00834758"/>
    <w:rsid w:val="00E241F9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CD3E8-CF3D-4B61-954F-3F40D75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F9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41F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rsid w:val="00E241F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D7D3-E295-43A4-A0EB-CDC80991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2016-11-22T10:50:00Z</dcterms:created>
  <dcterms:modified xsi:type="dcterms:W3CDTF">2017-10-29T06:26:00Z</dcterms:modified>
</cp:coreProperties>
</file>